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B592" w14:textId="3D356291" w:rsidR="004F7211" w:rsidRDefault="0002517A">
      <w:r>
        <w:t xml:space="preserve">Dear Councilmember – </w:t>
      </w:r>
    </w:p>
    <w:p w14:paraId="2D3D2306" w14:textId="453A4EAE" w:rsidR="0002517A" w:rsidRDefault="0002517A">
      <w:r>
        <w:t xml:space="preserve">My name is Dr. </w:t>
      </w:r>
      <w:r w:rsidRPr="001F2FF5">
        <w:rPr>
          <w:highlight w:val="yellow"/>
        </w:rPr>
        <w:t>&lt;NAME&gt;</w:t>
      </w:r>
      <w:r>
        <w:t xml:space="preserve"> and I am a physician who practices </w:t>
      </w:r>
      <w:r w:rsidRPr="001F2FF5">
        <w:rPr>
          <w:highlight w:val="yellow"/>
        </w:rPr>
        <w:t>&lt;location&gt;.</w:t>
      </w:r>
      <w:r>
        <w:t xml:space="preserve"> </w:t>
      </w:r>
      <w:r w:rsidRPr="001F2FF5">
        <w:rPr>
          <w:highlight w:val="cyan"/>
        </w:rPr>
        <w:t>&lt;If you are a resident of DC state here in which Ward you live&gt;</w:t>
      </w:r>
      <w:r>
        <w:t>. I ask you today to support B24-655, the Prior Authorization Reform Act.</w:t>
      </w:r>
    </w:p>
    <w:p w14:paraId="68E952A2" w14:textId="7BA66F36" w:rsidR="0002517A" w:rsidRDefault="0002517A">
      <w:r>
        <w:t xml:space="preserve">Prior authorization is a major burden on my ability to treat my patients. </w:t>
      </w:r>
      <w:r w:rsidR="00693E7C">
        <w:t>An</w:t>
      </w:r>
      <w:r>
        <w:t xml:space="preserve"> insurer </w:t>
      </w:r>
      <w:r w:rsidR="00693E7C">
        <w:t xml:space="preserve">being able </w:t>
      </w:r>
      <w:r>
        <w:t>to delay my patients’ prescriptions for any reason prevents my patients from receiving timely care. According to the American Medical Association, a survey of physicians shows 93% report prior authorizations have delayed their patients’ care and 30% of the time a prior authorization is issued for no clear medical reason.</w:t>
      </w:r>
    </w:p>
    <w:p w14:paraId="68022CB5" w14:textId="3B057490" w:rsidR="0002517A" w:rsidRDefault="0002517A">
      <w:r>
        <w:t xml:space="preserve">Prior authorizations hurt patients: in the same survey, physicians reported over 1 in 3 cases where prior authorization was used by insurers led to adverse health outcomes for their patients. </w:t>
      </w:r>
    </w:p>
    <w:p w14:paraId="1A6A8236" w14:textId="51B40B9B" w:rsidR="0002517A" w:rsidRDefault="0002517A">
      <w:r w:rsidRPr="00693E7C">
        <w:rPr>
          <w:highlight w:val="cyan"/>
        </w:rPr>
        <w:t xml:space="preserve">&lt;Insert </w:t>
      </w:r>
      <w:r w:rsidR="00693E7C">
        <w:rPr>
          <w:highlight w:val="cyan"/>
        </w:rPr>
        <w:t xml:space="preserve">short </w:t>
      </w:r>
      <w:r w:rsidRPr="00693E7C">
        <w:rPr>
          <w:highlight w:val="cyan"/>
        </w:rPr>
        <w:t>personal story</w:t>
      </w:r>
      <w:r w:rsidR="00693E7C">
        <w:rPr>
          <w:highlight w:val="cyan"/>
        </w:rPr>
        <w:t xml:space="preserve"> or anecdote</w:t>
      </w:r>
      <w:r w:rsidRPr="00693E7C">
        <w:rPr>
          <w:highlight w:val="cyan"/>
        </w:rPr>
        <w:t>&gt;</w:t>
      </w:r>
    </w:p>
    <w:p w14:paraId="4F717049" w14:textId="080093A6" w:rsidR="001F2FF5" w:rsidRDefault="001F2FF5">
      <w:r>
        <w:t>B24-655 is in the Committee on Health waiting for a hearing.</w:t>
      </w:r>
    </w:p>
    <w:p w14:paraId="5EEED80E" w14:textId="77777777" w:rsidR="001F2FF5" w:rsidRDefault="001F2FF5">
      <w:r w:rsidRPr="00693E7C">
        <w:rPr>
          <w:highlight w:val="cyan"/>
        </w:rPr>
        <w:t>&lt;If you are writing to anyone besides Councilmembers Cheh, Allen, Bonds, Gray, and Lewis George&gt;</w:t>
      </w:r>
      <w:r>
        <w:t xml:space="preserve"> Please support this legislation and tell Councilmembers Cheh and Gray you want the Committee on Health to have a hearing and mark-up as soon as possible. If I can be a resource, or provide more information, please contact me at </w:t>
      </w:r>
      <w:r w:rsidRPr="00693E7C">
        <w:rPr>
          <w:highlight w:val="yellow"/>
        </w:rPr>
        <w:t>&lt;contact info&gt;.</w:t>
      </w:r>
    </w:p>
    <w:p w14:paraId="192D086C" w14:textId="325FD7A9" w:rsidR="001F2FF5" w:rsidRDefault="001F2FF5">
      <w:r>
        <w:t xml:space="preserve"> </w:t>
      </w:r>
      <w:r w:rsidRPr="00693E7C">
        <w:rPr>
          <w:highlight w:val="cyan"/>
        </w:rPr>
        <w:t xml:space="preserve">&lt;If you are writing to Councilmembers Cheh, Allen, Bonds, Gray, </w:t>
      </w:r>
      <w:r w:rsidRPr="00693E7C">
        <w:rPr>
          <w:highlight w:val="cyan"/>
        </w:rPr>
        <w:t>or</w:t>
      </w:r>
      <w:r w:rsidRPr="00693E7C">
        <w:rPr>
          <w:highlight w:val="cyan"/>
        </w:rPr>
        <w:t xml:space="preserve"> Lewis George&gt;</w:t>
      </w:r>
      <w:r>
        <w:t xml:space="preserve"> Thank you for supporting this bill. My physician colleagues and I will continue to push for this </w:t>
      </w:r>
      <w:r w:rsidR="00693E7C">
        <w:t>bill</w:t>
      </w:r>
      <w:r>
        <w:t xml:space="preserve">’s </w:t>
      </w:r>
      <w:r w:rsidR="00693E7C">
        <w:t>passage,</w:t>
      </w:r>
      <w:r>
        <w:t xml:space="preserve"> and I am happy to be a resource to you.</w:t>
      </w:r>
    </w:p>
    <w:p w14:paraId="2D990788" w14:textId="1A315CDA" w:rsidR="001F2FF5" w:rsidRDefault="001F2FF5">
      <w:r>
        <w:t xml:space="preserve">If you have any </w:t>
      </w:r>
      <w:r w:rsidR="00693E7C">
        <w:t>questions,</w:t>
      </w:r>
      <w:r>
        <w:t xml:space="preserve"> you can also contact Robert Hay at the Medical Society of DC at 202-355-9401 or </w:t>
      </w:r>
      <w:hyperlink r:id="rId4" w:history="1">
        <w:r w:rsidRPr="00EB3740">
          <w:rPr>
            <w:rStyle w:val="Hyperlink"/>
          </w:rPr>
          <w:t>hay@msdc.org</w:t>
        </w:r>
      </w:hyperlink>
      <w:r>
        <w:t>.</w:t>
      </w:r>
    </w:p>
    <w:p w14:paraId="4A972752" w14:textId="4A628411" w:rsidR="001F2FF5" w:rsidRDefault="001F2FF5">
      <w:r>
        <w:t>Sincerely,</w:t>
      </w:r>
    </w:p>
    <w:p w14:paraId="4071616F" w14:textId="77777777" w:rsidR="001F2FF5" w:rsidRDefault="001F2FF5"/>
    <w:sectPr w:rsidR="001F2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7A"/>
    <w:rsid w:val="0002517A"/>
    <w:rsid w:val="001F2FF5"/>
    <w:rsid w:val="004F7211"/>
    <w:rsid w:val="0069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F2CF"/>
  <w15:chartTrackingRefBased/>
  <w15:docId w15:val="{1EBF0C3C-458E-46D9-9631-820064F5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F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@msdc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5FA778E7D640A49C5AE5BA5CFD65" ma:contentTypeVersion="13" ma:contentTypeDescription="Create a new document." ma:contentTypeScope="" ma:versionID="87e2012741f77f0444f5ff7d2326ccaa">
  <xsd:schema xmlns:xsd="http://www.w3.org/2001/XMLSchema" xmlns:xs="http://www.w3.org/2001/XMLSchema" xmlns:p="http://schemas.microsoft.com/office/2006/metadata/properties" xmlns:ns2="15609149-6f84-4a19-a537-b1dd4fac6f64" xmlns:ns3="2597eb5b-a1d2-4a34-baaf-13ab301078bf" targetNamespace="http://schemas.microsoft.com/office/2006/metadata/properties" ma:root="true" ma:fieldsID="7e627b36a4725dde1e2fd5f99b006b23" ns2:_="" ns3:_="">
    <xsd:import namespace="15609149-6f84-4a19-a537-b1dd4fac6f64"/>
    <xsd:import namespace="2597eb5b-a1d2-4a34-baaf-13ab30107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09149-6f84-4a19-a537-b1dd4fac6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eb5b-a1d2-4a34-baaf-13ab30107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B2450-EC89-41FD-B9A2-44A11892C89F}"/>
</file>

<file path=customXml/itemProps2.xml><?xml version="1.0" encoding="utf-8"?>
<ds:datastoreItem xmlns:ds="http://schemas.openxmlformats.org/officeDocument/2006/customXml" ds:itemID="{4666C3F5-6466-493E-9F92-619AE6A4167D}"/>
</file>

<file path=customXml/itemProps3.xml><?xml version="1.0" encoding="utf-8"?>
<ds:datastoreItem xmlns:ds="http://schemas.openxmlformats.org/officeDocument/2006/customXml" ds:itemID="{0C751660-B8ED-49CB-B761-1E7883633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Hay Jr</dc:creator>
  <cp:keywords/>
  <dc:description/>
  <cp:lastModifiedBy>Robert Hay Jr</cp:lastModifiedBy>
  <cp:revision>1</cp:revision>
  <dcterms:created xsi:type="dcterms:W3CDTF">2022-03-03T21:01:00Z</dcterms:created>
  <dcterms:modified xsi:type="dcterms:W3CDTF">2022-03-03T21:14:00Z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0x01010017045FA778E7D640A49C5AE5BA5CFD65</vt:lpwstr>
  </property>
</Properties>
</file>